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22" w:rsidRDefault="008E7E22" w:rsidP="00F35C8C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Как прижиться в новом классе?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делать, если в компании чужих людей ты тушуешься и теряешься? Хорошо, если только в присутствии </w:t>
      </w:r>
      <w:proofErr w:type="gramStart"/>
      <w:r>
        <w:rPr>
          <w:sz w:val="28"/>
          <w:szCs w:val="28"/>
        </w:rPr>
        <w:t>чужих</w:t>
      </w:r>
      <w:proofErr w:type="gramEnd"/>
      <w:r>
        <w:rPr>
          <w:sz w:val="28"/>
          <w:szCs w:val="28"/>
        </w:rPr>
        <w:t>, а то и в своем кругу. С тобой мало кто общается, потому что не интересно, а когда ты пытаешься подключиться к общему разговору, то после двух-трех слов начинаешь сбиваться и заикаться. Специально для такого случая придуман термин «барьер общения».</w:t>
      </w:r>
    </w:p>
    <w:p w:rsidR="00F35C8C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Барьер общения — это недостаток, от которого тебе придется избавиться. Даже если тебе очень нравится быть одному и чихать ты хотел на любой коллектив, то все равно придется находиться среди людей, ну, разве что изберешь себе карьеру Робинзона. Однако если ты решил добиться чего-то в жизни, будь готов к общению, причем с разными людьми. Когда придешь устраиваться на работу, тебе придется для начала произвести приятное впечатление на своего работодателя. Начав работать, тебе придется контактировать с большим количеством людей, как приятных, так и далеко не очень — начальниками, сослуживцами, коллегами. Люди, которые легко заводят знакомство (особенно с полезными и нужными людьми), способны добиться в этой жизни очень и очень многого. При этом их внешность и интеллект не играют главной роли.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Итак, учимся быть общительными. Определи для себя тех своих друзей, которых считаешь общительными, которые тебе нравятся. Наблюдай за тем, как они держатся. Подумай о том, что тебе надо изменить, чтобы вести себя подобным образом.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чего начать беседу? Иногда оказываешься в компании, где все сидят и молчат, а ты не знаешь, с чего начать разговор. Состояние — хуже некуда, и ты просто готов иногда провалиться сквозь землю. А если тебе еще хотелось произвести на собеседников неизгладимое впечатление, то чувствуешь себя вообще отвратительно. Повода для паники нет. Даже самые общительные люди иногда оказываются в такой неудачной для себя ситуации. Для того чтобы что-то получалось, необходимо приложить усилия. И умение вести разговор — в этом смысле не исключение.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Лучше всего начать беседу с вопроса. При этом вопрос должен быть построен так, чтобы на него невозможно было ответить однословным «да» или «нет», чтобы человеку действительно пришлось отвечать. Плохой вопрос: «Сегодня хорошая погода, не правда ли?» Хороший вопрос: «Скажите, вы, случайно, не в курсе, как вчера сыграл „Зенит“ с „Манчестером“?»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несколько универсальных поводов задать вопрос.</w:t>
      </w:r>
    </w:p>
    <w:p w:rsidR="008E7E22" w:rsidRDefault="008E7E22" w:rsidP="00F35C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Например, общие знакомые. Если вас познакомил общий друг, можно поговорить о нем, спросить как долго ваш собеседник с ним знаком, как они познакомились и т. д.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Впрочем, надо помнить, что не все вопросы принято задавать. Не нужно задавать вопрос о деньгах типа: «Ты состоятельный человек?» или «А сколько это стоит?». Люди по-разному реагируют на вопросы об их </w:t>
      </w:r>
      <w:r>
        <w:rPr>
          <w:sz w:val="28"/>
          <w:szCs w:val="28"/>
        </w:rPr>
        <w:lastRenderedPageBreak/>
        <w:t>финансовом положении. Для некоторых это очень больной вопрос, который они не хотели бы затрагивать. Человек, которому хочется поговорить о своем финансовом положении, сам заведет разговор на эту тему.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Люди терпеть не могут вопросов, которые касаются недостатков их внешности, даже если ты с этим че</w:t>
      </w:r>
      <w:r w:rsidR="00F35C8C">
        <w:rPr>
          <w:sz w:val="28"/>
          <w:szCs w:val="28"/>
        </w:rPr>
        <w:t>ловеком неплохо знаком. Не надо с</w:t>
      </w:r>
      <w:r>
        <w:rPr>
          <w:sz w:val="28"/>
          <w:szCs w:val="28"/>
        </w:rPr>
        <w:t>прашивать человека, наделенного излишним весом, всегда ли был он таким полным. Зато человек с удовольствием пообщается с тобой на тему своей прически, особенно если это девушка.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уж, конечно, не следует задавать человеку, с которым только-только познакомились, вопросы личного, интимного характера.</w:t>
      </w:r>
    </w:p>
    <w:p w:rsidR="008E7E22" w:rsidRDefault="008E7E22" w:rsidP="00F35C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Если ты чувствуешь, что тебе довольно тяжело найти общий язык с незнакомым человеком, необходимо иметь несколько заранее продуманных ходов.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Задав вопрос, внимательно выслушай ответ. Секрет умения завязать беседу именно в том и состоит, чтобы из ответа собеседника вычленить отправную точку, которая поможет продолжить беседу либо в прежнем русле, либо на другую тему.</w:t>
      </w:r>
    </w:p>
    <w:p w:rsidR="008E7E22" w:rsidRDefault="008E7E22" w:rsidP="00F35C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Даже если собеседник не дал тебе ни одной зацепки, не расстраивайся, продолжай следовать к своей цели — задай следующий вопрос, пошути, в конце концов.</w:t>
      </w:r>
    </w:p>
    <w:p w:rsidR="008F062E" w:rsidRPr="00F35C8C" w:rsidRDefault="008E7E22" w:rsidP="00F35C8C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35C8C">
        <w:rPr>
          <w:rFonts w:ascii="Times New Roman" w:hAnsi="Times New Roman" w:cs="Times New Roman"/>
          <w:sz w:val="28"/>
          <w:szCs w:val="28"/>
        </w:rPr>
        <w:t>Если собралась большая компания, то все, что ты говоришь, должно быть адресовано ко всем присутствующим. Когда тебе надо обратиться к кому-нибудь одному, делай это так, чтобы все остальные присутствующие не почувствовали себя лишними на этом празднике жизни.</w:t>
      </w:r>
    </w:p>
    <w:sectPr w:rsidR="008F062E" w:rsidRPr="00F3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7E22"/>
    <w:rsid w:val="008E7E22"/>
    <w:rsid w:val="008F062E"/>
    <w:rsid w:val="00F3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3511</Characters>
  <Application>Microsoft Office Word</Application>
  <DocSecurity>0</DocSecurity>
  <Lines>29</Lines>
  <Paragraphs>8</Paragraphs>
  <ScaleCrop>false</ScaleCrop>
  <Company>Grizli777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3</cp:revision>
  <dcterms:created xsi:type="dcterms:W3CDTF">2012-12-22T15:37:00Z</dcterms:created>
  <dcterms:modified xsi:type="dcterms:W3CDTF">2012-12-24T15:10:00Z</dcterms:modified>
</cp:coreProperties>
</file>